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feel like=think 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if I had to think of one, I suppose ... 如果我必须得想</w:t>
      </w:r>
      <w:bookmarkStart w:id="0" w:name="_GoBack"/>
      <w:bookmarkEnd w:id="0"/>
      <w:r>
        <w:rPr>
          <w:rFonts w:hint="eastAsia"/>
          <w:lang w:val="en-US" w:eastAsia="zh-CN"/>
        </w:rPr>
        <w:t>一个的话，我觉得...（虚拟语气）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stick together 待在一起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as much as possible 尽可能多地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downside 缺点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that was the only one I could think of 这是我唯一能想到的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7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58C3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Shawn's</dc:creator>
  <cp:lastModifiedBy>杨帅口语-学为贵</cp:lastModifiedBy>
  <dcterms:modified xsi:type="dcterms:W3CDTF">2018-04-22T03:02:22Z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